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Aluno(a) Especial do Mestrado Profissional em Tecnologia, Gestão e Sustentabilidade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Semestre 2023/2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Layout w:type="fixed"/>
        <w:tblLook w:val="0600"/>
      </w:tblPr>
      <w:tblGrid>
        <w:gridCol w:w="2520"/>
        <w:gridCol w:w="6510"/>
        <w:tblGridChange w:id="0">
          <w:tblGrid>
            <w:gridCol w:w="2520"/>
            <w:gridCol w:w="6510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Disciplina(s) a(s) qual(is) se candidata (no máximo 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concorrência: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   )  Livre concorrência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(      )  Aluno regular de outro programa de pós-graduação </w:t>
            </w:r>
            <w:r w:rsidDel="00000000" w:rsidR="00000000" w:rsidRPr="00000000">
              <w:rPr>
                <w:i w:val="1"/>
                <w:rtl w:val="0"/>
              </w:rPr>
              <w:t xml:space="preserve">s</w:t>
            </w:r>
            <w:r w:rsidDel="00000000" w:rsidR="00000000" w:rsidRPr="00000000">
              <w:rPr>
                <w:i w:val="1"/>
                <w:rtl w:val="0"/>
              </w:rPr>
              <w:t xml:space="preserve">tricto sensu</w:t>
            </w:r>
          </w:p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Programa matriculado (caso indique a segunda opção):</w:t>
            </w:r>
          </w:p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nascimento: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Número:</w:t>
            </w:r>
          </w:p>
          <w:p w:rsidR="00000000" w:rsidDel="00000000" w:rsidP="00000000" w:rsidRDefault="00000000" w:rsidRPr="00000000" w14:paraId="0000001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Órgão emissor: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Rua:</w:t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Município:</w:t>
            </w:r>
          </w:p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UF: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 (com DDD):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 para acesso ao currículo Lattes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right"/>
        <w:rPr/>
      </w:pPr>
      <w:r w:rsidDel="00000000" w:rsidR="00000000" w:rsidRPr="00000000">
        <w:rPr>
          <w:rtl w:val="0"/>
        </w:rPr>
        <w:t xml:space="preserve">Cidade</w:t>
      </w:r>
      <w:r w:rsidDel="00000000" w:rsidR="00000000" w:rsidRPr="00000000">
        <w:rPr>
          <w:rtl w:val="0"/>
        </w:rPr>
        <w:t xml:space="preserve">, xx de xx de 2023.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D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widowControl w:val="0"/>
      <w:spacing w:line="240" w:lineRule="auto"/>
      <w:rPr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